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99" w:rsidRPr="00DB5799" w:rsidRDefault="00DB5799" w:rsidP="00DB5799">
      <w:pPr>
        <w:jc w:val="center"/>
        <w:rPr>
          <w:b/>
          <w:sz w:val="56"/>
          <w:szCs w:val="56"/>
        </w:rPr>
      </w:pPr>
      <w:r w:rsidRPr="00DB5799">
        <w:rPr>
          <w:b/>
          <w:sz w:val="56"/>
          <w:szCs w:val="56"/>
        </w:rPr>
        <w:t>Отчет</w:t>
      </w:r>
    </w:p>
    <w:p w:rsidR="00DB5799" w:rsidRPr="00DB5799" w:rsidRDefault="00DB5799" w:rsidP="00DB5799">
      <w:pPr>
        <w:jc w:val="center"/>
        <w:rPr>
          <w:b/>
          <w:sz w:val="40"/>
          <w:szCs w:val="40"/>
        </w:rPr>
      </w:pPr>
    </w:p>
    <w:p w:rsidR="00DB5799" w:rsidRPr="00DB5799" w:rsidRDefault="00DB5799" w:rsidP="00DB5799">
      <w:pPr>
        <w:jc w:val="center"/>
        <w:rPr>
          <w:b/>
          <w:sz w:val="40"/>
          <w:szCs w:val="40"/>
        </w:rPr>
      </w:pPr>
      <w:r w:rsidRPr="00DB5799">
        <w:rPr>
          <w:b/>
          <w:sz w:val="40"/>
          <w:szCs w:val="40"/>
        </w:rPr>
        <w:t>За дейността на НЧ „Просвета – 1959” с.Люблен</w:t>
      </w:r>
    </w:p>
    <w:p w:rsidR="006F4085" w:rsidRDefault="00DB5799" w:rsidP="00DB57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периода 2022</w:t>
      </w:r>
      <w:r w:rsidRPr="00DB5799">
        <w:rPr>
          <w:b/>
          <w:sz w:val="40"/>
          <w:szCs w:val="40"/>
        </w:rPr>
        <w:t>г</w:t>
      </w:r>
      <w:r>
        <w:rPr>
          <w:b/>
          <w:sz w:val="40"/>
          <w:szCs w:val="40"/>
        </w:rPr>
        <w:t>.</w:t>
      </w:r>
    </w:p>
    <w:p w:rsidR="004A4B36" w:rsidRDefault="00DB5799" w:rsidP="00DB5799">
      <w:pPr>
        <w:pStyle w:val="a3"/>
        <w:rPr>
          <w:sz w:val="28"/>
        </w:rPr>
      </w:pPr>
      <w:r w:rsidRPr="00DB5799">
        <w:rPr>
          <w:sz w:val="28"/>
        </w:rPr>
        <w:t xml:space="preserve">       Народните читалища се изграждат като културно информационни центрове.Целта на читалището е насочено към развитие и </w:t>
      </w:r>
      <w:r>
        <w:rPr>
          <w:sz w:val="28"/>
        </w:rPr>
        <w:t>обогатяване на културния живот,</w:t>
      </w:r>
      <w:r w:rsidRPr="00DB5799">
        <w:rPr>
          <w:sz w:val="28"/>
        </w:rPr>
        <w:t>социалната и образователна дейност .Да зап</w:t>
      </w:r>
      <w:r>
        <w:rPr>
          <w:sz w:val="28"/>
        </w:rPr>
        <w:t xml:space="preserve">азва и разпространява народните </w:t>
      </w:r>
      <w:r w:rsidRPr="00DB5799">
        <w:rPr>
          <w:sz w:val="28"/>
        </w:rPr>
        <w:t>обичаи и традиции .Чрез дейността на читал</w:t>
      </w:r>
      <w:r>
        <w:rPr>
          <w:sz w:val="28"/>
        </w:rPr>
        <w:t xml:space="preserve">ището се разширяват знанията на </w:t>
      </w:r>
      <w:r w:rsidRPr="00DB5799">
        <w:rPr>
          <w:sz w:val="28"/>
        </w:rPr>
        <w:t>хората ,запазват се традициите .То е средище на духовен живот в сел</w:t>
      </w:r>
      <w:r>
        <w:rPr>
          <w:sz w:val="28"/>
        </w:rPr>
        <w:t xml:space="preserve">ото .Полагаме </w:t>
      </w:r>
      <w:r w:rsidRPr="00DB5799">
        <w:rPr>
          <w:sz w:val="28"/>
        </w:rPr>
        <w:t>големи усилия да разнообразим културният живот на населението и с малко средства</w:t>
      </w:r>
      <w:r w:rsidRPr="00DB5799">
        <w:t xml:space="preserve"> </w:t>
      </w:r>
      <w:r w:rsidRPr="00DB5799">
        <w:rPr>
          <w:sz w:val="28"/>
        </w:rPr>
        <w:t>се мъчим да възвърнем забравените обичаи и традиции .</w:t>
      </w:r>
    </w:p>
    <w:p w:rsidR="004A4B36" w:rsidRPr="004A4B36" w:rsidRDefault="004A4B36" w:rsidP="00DB5799">
      <w:pPr>
        <w:pStyle w:val="a3"/>
        <w:rPr>
          <w:b/>
          <w:sz w:val="32"/>
        </w:rPr>
      </w:pPr>
      <w:r w:rsidRPr="004A4B36">
        <w:rPr>
          <w:b/>
          <w:sz w:val="32"/>
        </w:rPr>
        <w:t xml:space="preserve">    </w:t>
      </w:r>
      <w:r w:rsidRPr="004A4B36">
        <w:rPr>
          <w:b/>
          <w:sz w:val="36"/>
        </w:rPr>
        <w:t>1.Библиотечна и информационна дейност</w:t>
      </w:r>
      <w:r w:rsidRPr="004A4B36">
        <w:rPr>
          <w:b/>
          <w:sz w:val="32"/>
        </w:rPr>
        <w:t>.</w:t>
      </w:r>
    </w:p>
    <w:p w:rsidR="004A4B36" w:rsidRDefault="004A4B36" w:rsidP="004A4B36">
      <w:pPr>
        <w:pStyle w:val="a3"/>
        <w:rPr>
          <w:sz w:val="28"/>
        </w:rPr>
      </w:pPr>
      <w:r>
        <w:rPr>
          <w:sz w:val="28"/>
        </w:rPr>
        <w:t xml:space="preserve">     </w:t>
      </w:r>
      <w:r w:rsidR="00DB5799" w:rsidRPr="00DB5799">
        <w:t xml:space="preserve"> </w:t>
      </w:r>
      <w:r w:rsidR="00DB5799">
        <w:rPr>
          <w:sz w:val="28"/>
        </w:rPr>
        <w:t>Съхранихме и опазихме  ф</w:t>
      </w:r>
      <w:r w:rsidR="00DB5799" w:rsidRPr="00DB5799">
        <w:rPr>
          <w:sz w:val="28"/>
        </w:rPr>
        <w:t>онда на библиотеката</w:t>
      </w:r>
      <w:r w:rsidR="00DB5799">
        <w:rPr>
          <w:sz w:val="28"/>
        </w:rPr>
        <w:t>.Разполагаме с  72</w:t>
      </w:r>
      <w:r w:rsidR="00DB5799" w:rsidRPr="00DB5799">
        <w:rPr>
          <w:sz w:val="28"/>
        </w:rPr>
        <w:t>79 тома книги</w:t>
      </w:r>
      <w:r w:rsidR="00DB5799">
        <w:rPr>
          <w:sz w:val="28"/>
        </w:rPr>
        <w:t xml:space="preserve">  от които 93  са нови на стойност 1375,00</w:t>
      </w:r>
      <w:r w:rsidR="00DB5799" w:rsidRPr="00DB5799">
        <w:rPr>
          <w:sz w:val="28"/>
        </w:rPr>
        <w:t>лв,</w:t>
      </w:r>
      <w:r w:rsidR="00DB5799" w:rsidRPr="00DB5799">
        <w:t xml:space="preserve"> </w:t>
      </w:r>
      <w:r w:rsidR="00DB5799" w:rsidRPr="00DB5799">
        <w:rPr>
          <w:sz w:val="28"/>
        </w:rPr>
        <w:t>които са придобити от  спечелен проект „Българските библиотеки- съвременни центрове за четене и информира</w:t>
      </w:r>
      <w:r w:rsidR="00DB5799">
        <w:rPr>
          <w:sz w:val="28"/>
        </w:rPr>
        <w:t>ност  2022” на МК .</w:t>
      </w:r>
      <w:r w:rsidR="00DB5799" w:rsidRPr="00DB5799">
        <w:t xml:space="preserve"> </w:t>
      </w:r>
      <w:r w:rsidR="00DB5799" w:rsidRPr="00DB5799">
        <w:rPr>
          <w:sz w:val="28"/>
        </w:rPr>
        <w:t>Книжният фонд е справочна литература ,речници ,енциклопедии и други дава</w:t>
      </w:r>
      <w:r>
        <w:rPr>
          <w:sz w:val="28"/>
        </w:rPr>
        <w:t xml:space="preserve"> възможност на всеки читател да </w:t>
      </w:r>
      <w:r w:rsidR="00DB5799" w:rsidRPr="00DB5799">
        <w:rPr>
          <w:sz w:val="28"/>
        </w:rPr>
        <w:t>получи нужната информация ,да прочете интересна книга .</w:t>
      </w:r>
      <w:r w:rsidR="00DB5799" w:rsidRPr="00DB5799">
        <w:t xml:space="preserve"> </w:t>
      </w:r>
      <w:r w:rsidR="00DB5799">
        <w:rPr>
          <w:sz w:val="28"/>
        </w:rPr>
        <w:t>Всяка една прочетена книга о</w:t>
      </w:r>
      <w:r w:rsidR="00DB5799" w:rsidRPr="00DB5799">
        <w:rPr>
          <w:sz w:val="28"/>
        </w:rPr>
        <w:t>ставя траен спомен в съзнанието на хората ,защото</w:t>
      </w:r>
      <w:r>
        <w:rPr>
          <w:sz w:val="28"/>
        </w:rPr>
        <w:t xml:space="preserve"> от книгите се учим на доброта </w:t>
      </w:r>
      <w:r w:rsidR="00DB5799" w:rsidRPr="00DB5799">
        <w:rPr>
          <w:sz w:val="28"/>
        </w:rPr>
        <w:t>и човеколюбие</w:t>
      </w:r>
      <w:r>
        <w:rPr>
          <w:sz w:val="28"/>
        </w:rPr>
        <w:t>.</w:t>
      </w:r>
    </w:p>
    <w:p w:rsidR="004A4B36" w:rsidRPr="004A4B36" w:rsidRDefault="004A4B36" w:rsidP="004A4B36">
      <w:pPr>
        <w:pStyle w:val="a3"/>
        <w:rPr>
          <w:b/>
          <w:sz w:val="36"/>
        </w:rPr>
      </w:pPr>
      <w:r>
        <w:rPr>
          <w:b/>
          <w:sz w:val="36"/>
        </w:rPr>
        <w:t xml:space="preserve">     </w:t>
      </w:r>
      <w:r w:rsidRPr="004A4B36">
        <w:rPr>
          <w:b/>
          <w:sz w:val="36"/>
        </w:rPr>
        <w:t>2.Любителско творчество:</w:t>
      </w:r>
    </w:p>
    <w:p w:rsidR="004A4B36" w:rsidRDefault="004A4B36" w:rsidP="004A4B36">
      <w:pPr>
        <w:pStyle w:val="a3"/>
        <w:rPr>
          <w:sz w:val="28"/>
        </w:rPr>
      </w:pPr>
      <w:r>
        <w:rPr>
          <w:sz w:val="28"/>
        </w:rPr>
        <w:t xml:space="preserve">  </w:t>
      </w:r>
      <w:r w:rsidRPr="004A4B36">
        <w:rPr>
          <w:sz w:val="28"/>
        </w:rPr>
        <w:t>Към читалището има  постоянно действаща танцова група.</w:t>
      </w:r>
    </w:p>
    <w:p w:rsidR="004A4B36" w:rsidRPr="004A4B36" w:rsidRDefault="004A4B36" w:rsidP="004A4B36">
      <w:pPr>
        <w:pStyle w:val="a3"/>
        <w:rPr>
          <w:b/>
          <w:sz w:val="36"/>
        </w:rPr>
      </w:pPr>
      <w:r>
        <w:rPr>
          <w:sz w:val="28"/>
        </w:rPr>
        <w:t xml:space="preserve">       </w:t>
      </w:r>
      <w:r w:rsidRPr="004A4B36">
        <w:rPr>
          <w:b/>
          <w:sz w:val="36"/>
        </w:rPr>
        <w:t>3.Организационна дейност:</w:t>
      </w:r>
    </w:p>
    <w:p w:rsidR="00DB5799" w:rsidRDefault="004A4B36" w:rsidP="004A4B36">
      <w:pPr>
        <w:pStyle w:val="a3"/>
        <w:rPr>
          <w:sz w:val="28"/>
        </w:rPr>
      </w:pPr>
      <w:r>
        <w:rPr>
          <w:sz w:val="28"/>
        </w:rPr>
        <w:t xml:space="preserve">     </w:t>
      </w:r>
      <w:r w:rsidRPr="004A4B36">
        <w:rPr>
          <w:sz w:val="28"/>
        </w:rPr>
        <w:t>През отчетния период са про</w:t>
      </w:r>
      <w:r>
        <w:rPr>
          <w:sz w:val="28"/>
        </w:rPr>
        <w:t xml:space="preserve">ведени заседания на читалищното </w:t>
      </w:r>
      <w:r w:rsidRPr="004A4B36">
        <w:rPr>
          <w:sz w:val="28"/>
        </w:rPr>
        <w:t>Настоятелство за разглеждане на различни въпроси свързани за развитието на читалищната дейност и вземане на решения .Счетоводните документи се водят надлежно и редовно</w:t>
      </w:r>
      <w:r>
        <w:rPr>
          <w:sz w:val="28"/>
        </w:rPr>
        <w:t>.</w:t>
      </w:r>
    </w:p>
    <w:p w:rsidR="004A4B36" w:rsidRPr="004A4B36" w:rsidRDefault="004A4B36" w:rsidP="004A4B36">
      <w:pPr>
        <w:pStyle w:val="a3"/>
        <w:rPr>
          <w:b/>
          <w:sz w:val="36"/>
        </w:rPr>
      </w:pPr>
      <w:r w:rsidRPr="004A4B36">
        <w:rPr>
          <w:b/>
          <w:sz w:val="36"/>
        </w:rPr>
        <w:t xml:space="preserve">        4.Културно масова дейност:</w:t>
      </w:r>
    </w:p>
    <w:p w:rsidR="004A4B36" w:rsidRDefault="004A4B36" w:rsidP="004A4B36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4A4B36">
        <w:rPr>
          <w:sz w:val="28"/>
        </w:rPr>
        <w:t>Съпоставяне условията и дейността на читалището с практически резултати ние можем да оценим с благодарност труда на самодейците.През</w:t>
      </w:r>
      <w:r>
        <w:rPr>
          <w:sz w:val="28"/>
        </w:rPr>
        <w:t xml:space="preserve"> отчетния период бяха проведени </w:t>
      </w:r>
      <w:r w:rsidRPr="004A4B36">
        <w:rPr>
          <w:sz w:val="28"/>
        </w:rPr>
        <w:t>мероприятия,тържества и традиции за да разнообразим културния живот на населението.П</w:t>
      </w:r>
      <w:r>
        <w:rPr>
          <w:sz w:val="28"/>
        </w:rPr>
        <w:t>р</w:t>
      </w:r>
      <w:r w:rsidRPr="004A4B36">
        <w:rPr>
          <w:sz w:val="28"/>
        </w:rPr>
        <w:t>есъздадохме обичая „Бабин ден”.Както традицията</w:t>
      </w:r>
      <w:r>
        <w:rPr>
          <w:sz w:val="28"/>
        </w:rPr>
        <w:t xml:space="preserve"> </w:t>
      </w:r>
      <w:r w:rsidRPr="004A4B36">
        <w:rPr>
          <w:sz w:val="28"/>
        </w:rPr>
        <w:lastRenderedPageBreak/>
        <w:t>повелява младата невяста извърши ритуалното поливане на бабата,а тя благослови за здраве и плодородие</w:t>
      </w:r>
      <w:r w:rsidRPr="004A4B36">
        <w:t xml:space="preserve"> </w:t>
      </w:r>
      <w:r>
        <w:t xml:space="preserve">. </w:t>
      </w:r>
      <w:r w:rsidRPr="004A4B36">
        <w:rPr>
          <w:sz w:val="28"/>
        </w:rPr>
        <w:t>Със стихове ,песни и танци заедно с нашите самодейци отпразнувахме деня на самодееца.Проведохме тържество по</w:t>
      </w:r>
      <w:r>
        <w:rPr>
          <w:sz w:val="28"/>
        </w:rPr>
        <w:t xml:space="preserve"> -</w:t>
      </w:r>
      <w:r w:rsidRPr="004A4B36">
        <w:rPr>
          <w:sz w:val="28"/>
        </w:rPr>
        <w:t>случай 8 ми март –Международния ден на жената.За първа пролет излязохме на излет.По традиция м.Април пресъздадохме обичая Лазаруване  и Цветница.</w:t>
      </w:r>
      <w:r w:rsidRPr="004A4B36">
        <w:t xml:space="preserve"> </w:t>
      </w:r>
      <w:r w:rsidRPr="004A4B36">
        <w:rPr>
          <w:sz w:val="28"/>
        </w:rPr>
        <w:t>Финанс</w:t>
      </w:r>
      <w:r>
        <w:rPr>
          <w:sz w:val="28"/>
        </w:rPr>
        <w:t>ирането ни е основно от Министерството на Културата</w:t>
      </w:r>
      <w:r w:rsidRPr="004A4B36">
        <w:rPr>
          <w:sz w:val="28"/>
        </w:rPr>
        <w:t>.</w:t>
      </w:r>
      <w:r>
        <w:rPr>
          <w:sz w:val="28"/>
        </w:rPr>
        <w:t xml:space="preserve"> Субсидията за 2022</w:t>
      </w:r>
      <w:r w:rsidRPr="004A4B36">
        <w:rPr>
          <w:sz w:val="28"/>
        </w:rPr>
        <w:t>г</w:t>
      </w:r>
      <w:r>
        <w:rPr>
          <w:sz w:val="28"/>
        </w:rPr>
        <w:t>.</w:t>
      </w:r>
      <w:r w:rsidRPr="004A4B36">
        <w:rPr>
          <w:sz w:val="28"/>
        </w:rPr>
        <w:t xml:space="preserve"> е в размер на 10</w:t>
      </w:r>
      <w:r w:rsidR="00365391">
        <w:rPr>
          <w:sz w:val="28"/>
        </w:rPr>
        <w:t xml:space="preserve"> 896 </w:t>
      </w:r>
      <w:r w:rsidRPr="004A4B36">
        <w:rPr>
          <w:sz w:val="28"/>
        </w:rPr>
        <w:t>лв.</w:t>
      </w:r>
    </w:p>
    <w:p w:rsidR="00C224F4" w:rsidRDefault="00C224F4" w:rsidP="004A4B36">
      <w:pPr>
        <w:pStyle w:val="a3"/>
        <w:rPr>
          <w:sz w:val="28"/>
        </w:rPr>
      </w:pPr>
      <w:r>
        <w:rPr>
          <w:sz w:val="28"/>
        </w:rPr>
        <w:t xml:space="preserve">              Разходите са както следва:</w:t>
      </w:r>
    </w:p>
    <w:p w:rsidR="00C224F4" w:rsidRDefault="00C224F4" w:rsidP="004A4B36">
      <w:pPr>
        <w:pStyle w:val="a3"/>
        <w:rPr>
          <w:sz w:val="28"/>
        </w:rPr>
      </w:pPr>
      <w:r>
        <w:rPr>
          <w:sz w:val="28"/>
        </w:rPr>
        <w:t xml:space="preserve">                   1.Заплати и осигуровки -  9466.00</w:t>
      </w:r>
    </w:p>
    <w:p w:rsidR="00C224F4" w:rsidRPr="00C224F4" w:rsidRDefault="00C224F4" w:rsidP="004A4B36">
      <w:pPr>
        <w:pStyle w:val="a3"/>
        <w:rPr>
          <w:sz w:val="28"/>
          <w:u w:val="single"/>
        </w:rPr>
      </w:pPr>
      <w:r>
        <w:rPr>
          <w:sz w:val="28"/>
        </w:rPr>
        <w:t xml:space="preserve">                    2.Банкови разходи         </w:t>
      </w:r>
      <w:r w:rsidRPr="00C224F4">
        <w:rPr>
          <w:sz w:val="28"/>
          <w:u w:val="single"/>
        </w:rPr>
        <w:t xml:space="preserve">-    363.00 </w:t>
      </w:r>
    </w:p>
    <w:p w:rsidR="00C224F4" w:rsidRDefault="00C224F4" w:rsidP="004A4B36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9829.00</w:t>
      </w:r>
    </w:p>
    <w:p w:rsidR="00C224F4" w:rsidRDefault="00C224F4" w:rsidP="004A4B36">
      <w:pPr>
        <w:pStyle w:val="a3"/>
        <w:rPr>
          <w:sz w:val="28"/>
        </w:rPr>
      </w:pPr>
      <w:r>
        <w:rPr>
          <w:sz w:val="28"/>
        </w:rPr>
        <w:t xml:space="preserve">       Другите  разходи са  както следва:интернет ,електрическа енергия, командировки ,пощенски разходи ,електронен подпис ,рязане на дърва са 1067.00 лв.</w:t>
      </w:r>
    </w:p>
    <w:p w:rsidR="00C224F4" w:rsidRDefault="00C224F4" w:rsidP="004A4B36">
      <w:pPr>
        <w:pStyle w:val="a3"/>
        <w:rPr>
          <w:sz w:val="28"/>
        </w:rPr>
      </w:pPr>
      <w:r w:rsidRPr="00C224F4">
        <w:rPr>
          <w:sz w:val="28"/>
        </w:rPr>
        <w:t>Имаме още планирани мероприятия до края на годината.Нашите самодейци не жалят сили и време за да променим и разнообразим поне от малко живота в селото</w:t>
      </w:r>
      <w:r>
        <w:rPr>
          <w:sz w:val="28"/>
        </w:rPr>
        <w:t>.</w:t>
      </w:r>
    </w:p>
    <w:p w:rsidR="006A0475" w:rsidRDefault="006A0475" w:rsidP="006A0475">
      <w:r w:rsidRPr="006A0475">
        <w:t xml:space="preserve">                                                </w:t>
      </w:r>
      <w:r>
        <w:t xml:space="preserve">                        </w:t>
      </w:r>
    </w:p>
    <w:p w:rsidR="00C224F4" w:rsidRPr="006A0475" w:rsidRDefault="006A0475" w:rsidP="006A0475">
      <w:pPr>
        <w:rPr>
          <w:sz w:val="28"/>
        </w:rPr>
      </w:pPr>
      <w:r w:rsidRPr="006A0475">
        <w:rPr>
          <w:sz w:val="28"/>
        </w:rPr>
        <w:t xml:space="preserve">                                              </w:t>
      </w:r>
      <w:bookmarkStart w:id="0" w:name="_GoBack"/>
      <w:bookmarkEnd w:id="0"/>
      <w:r w:rsidRPr="006A0475">
        <w:rPr>
          <w:sz w:val="28"/>
        </w:rPr>
        <w:t xml:space="preserve">          Изготвил:Фатме </w:t>
      </w:r>
      <w:proofErr w:type="spellStart"/>
      <w:r w:rsidRPr="006A0475">
        <w:rPr>
          <w:sz w:val="28"/>
        </w:rPr>
        <w:t>Кабилова</w:t>
      </w:r>
      <w:proofErr w:type="spellEnd"/>
      <w:r w:rsidRPr="006A0475">
        <w:rPr>
          <w:sz w:val="28"/>
        </w:rPr>
        <w:t xml:space="preserve">  Секретар</w:t>
      </w:r>
    </w:p>
    <w:sectPr w:rsidR="00C224F4" w:rsidRPr="006A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F5"/>
    <w:rsid w:val="00365391"/>
    <w:rsid w:val="004A4B36"/>
    <w:rsid w:val="006A0475"/>
    <w:rsid w:val="006F4085"/>
    <w:rsid w:val="00C224F4"/>
    <w:rsid w:val="00DB5799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2023-03-09T08:46:00Z</dcterms:created>
  <dcterms:modified xsi:type="dcterms:W3CDTF">2023-03-09T09:16:00Z</dcterms:modified>
</cp:coreProperties>
</file>